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Ref_ID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Type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Customer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Supplier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Sub_Total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Payment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Balance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Due_Date</w:t>
            </w:r>
          </w:p>
        </w:tc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Date_Transaction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Purchase-00000000001</w:t>
            </w:r>
          </w:p>
        </w:tc>
        <w:tc>
          <w:tcPr>
            <w:tcW w:w="0" w:type="dxa"/>
            <w:gridSpan w:val="1"/>
          </w:tcPr>
          <w:p>
            <w:r>
              <w:t xml:space="preserve">Purchase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Supplier-00000000001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2017/03/20</w:t>
            </w:r>
          </w:p>
        </w:tc>
        <w:tc>
          <w:tcPr>
            <w:tcW w:w="0" w:type="dxa"/>
            <w:gridSpan w:val="1"/>
          </w:tcPr>
          <w:p>
            <w:r>
              <w:t xml:space="preserve">2017/03/20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Sales-00000000000001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Customer-00000000001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570000</w:t>
            </w:r>
          </w:p>
        </w:tc>
        <w:tc>
          <w:tcPr>
            <w:tcW w:w="0" w:type="dxa"/>
            <w:gridSpan w:val="1"/>
          </w:tcPr>
          <w:p>
            <w:r>
              <w:t xml:space="preserve">200000</w:t>
            </w:r>
          </w:p>
        </w:tc>
        <w:tc>
          <w:tcPr>
            <w:tcW w:w="0" w:type="dxa"/>
            <w:gridSpan w:val="1"/>
          </w:tcPr>
          <w:p>
            <w:r>
              <w:t xml:space="preserve">370000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Purchase-00000000007</w:t>
            </w:r>
          </w:p>
        </w:tc>
        <w:tc>
          <w:tcPr>
            <w:tcW w:w="0" w:type="dxa"/>
            <w:gridSpan w:val="1"/>
          </w:tcPr>
          <w:p>
            <w:r>
              <w:t xml:space="preserve">Purchase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Supplier-00000000001</w:t>
            </w:r>
          </w:p>
        </w:tc>
        <w:tc>
          <w:tcPr>
            <w:tcW w:w="0" w:type="dxa"/>
            <w:gridSpan w:val="1"/>
          </w:tcPr>
          <w:p>
            <w:r>
              <w:t xml:space="preserve">11500000</w:t>
            </w:r>
          </w:p>
        </w:tc>
        <w:tc>
          <w:tcPr>
            <w:tcW w:w="0" w:type="dxa"/>
            <w:gridSpan w:val="1"/>
          </w:tcPr>
          <w:p>
            <w:r>
              <w:t xml:space="preserve">200000</w:t>
            </w:r>
          </w:p>
        </w:tc>
        <w:tc>
          <w:tcPr>
            <w:tcW w:w="0" w:type="dxa"/>
            <w:gridSpan w:val="1"/>
          </w:tcPr>
          <w:p>
            <w:r>
              <w:t xml:space="preserve">11300000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Purchase-00000000006</w:t>
            </w:r>
          </w:p>
        </w:tc>
        <w:tc>
          <w:tcPr>
            <w:tcW w:w="0" w:type="dxa"/>
            <w:gridSpan w:val="1"/>
          </w:tcPr>
          <w:p>
            <w:r>
              <w:t xml:space="preserve">Purchase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Supplier-00000000002</w:t>
            </w:r>
          </w:p>
        </w:tc>
        <w:tc>
          <w:tcPr>
            <w:tcW w:w="0" w:type="dxa"/>
            <w:gridSpan w:val="1"/>
          </w:tcPr>
          <w:p>
            <w:r>
              <w:t xml:space="preserve">5400000</w:t>
            </w:r>
          </w:p>
        </w:tc>
        <w:tc>
          <w:tcPr>
            <w:tcW w:w="0" w:type="dxa"/>
            <w:gridSpan w:val="1"/>
          </w:tcPr>
          <w:p>
            <w:r>
              <w:t xml:space="preserve">1200000</w:t>
            </w:r>
          </w:p>
        </w:tc>
        <w:tc>
          <w:tcPr>
            <w:tcW w:w="0" w:type="dxa"/>
            <w:gridSpan w:val="1"/>
          </w:tcPr>
          <w:p>
            <w:r>
              <w:t xml:space="preserve">4200000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Purchase-00000000007</w:t>
            </w:r>
          </w:p>
        </w:tc>
        <w:tc>
          <w:tcPr>
            <w:tcW w:w="0" w:type="dxa"/>
            <w:gridSpan w:val="1"/>
          </w:tcPr>
          <w:p>
            <w:r>
              <w:t xml:space="preserve">Purchase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Supplier-00000000001</w:t>
            </w:r>
          </w:p>
        </w:tc>
        <w:tc>
          <w:tcPr>
            <w:tcW w:w="0" w:type="dxa"/>
            <w:gridSpan w:val="1"/>
          </w:tcPr>
          <w:p>
            <w:r>
              <w:t xml:space="preserve">14500000</w:t>
            </w:r>
          </w:p>
        </w:tc>
        <w:tc>
          <w:tcPr>
            <w:tcW w:w="0" w:type="dxa"/>
            <w:gridSpan w:val="1"/>
          </w:tcPr>
          <w:p>
            <w:r>
              <w:t xml:space="preserve">3000000</w:t>
            </w:r>
          </w:p>
        </w:tc>
        <w:tc>
          <w:tcPr>
            <w:tcW w:w="0" w:type="dxa"/>
            <w:gridSpan w:val="1"/>
          </w:tcPr>
          <w:p>
            <w:r>
              <w:t xml:space="preserve">11500000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Sales-00000000000008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Customer-00000000004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1300000</w:t>
            </w:r>
          </w:p>
        </w:tc>
        <w:tc>
          <w:tcPr>
            <w:tcW w:w="0" w:type="dxa"/>
            <w:gridSpan w:val="1"/>
          </w:tcPr>
          <w:p>
            <w:r>
              <w:t xml:space="preserve">400000</w:t>
            </w:r>
          </w:p>
        </w:tc>
        <w:tc>
          <w:tcPr>
            <w:tcW w:w="0" w:type="dxa"/>
            <w:gridSpan w:val="1"/>
          </w:tcPr>
          <w:p>
            <w:r>
              <w:t xml:space="preserve">900000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Sales-00000000000001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Customer-00000000001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650000</w:t>
            </w:r>
          </w:p>
        </w:tc>
        <w:tc>
          <w:tcPr>
            <w:tcW w:w="0" w:type="dxa"/>
            <w:gridSpan w:val="1"/>
          </w:tcPr>
          <w:p>
            <w:r>
              <w:t xml:space="preserve">80000</w:t>
            </w:r>
          </w:p>
        </w:tc>
        <w:tc>
          <w:tcPr>
            <w:tcW w:w="0" w:type="dxa"/>
            <w:gridSpan w:val="1"/>
          </w:tcPr>
          <w:p>
            <w:r>
              <w:t xml:space="preserve">570000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Sales-00000000000001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Customer-00000000001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700000</w:t>
            </w:r>
          </w:p>
        </w:tc>
        <w:tc>
          <w:tcPr>
            <w:tcW w:w="0" w:type="dxa"/>
            <w:gridSpan w:val="1"/>
          </w:tcPr>
          <w:p>
            <w:r>
              <w:t xml:space="preserve">50000</w:t>
            </w:r>
          </w:p>
        </w:tc>
        <w:tc>
          <w:tcPr>
            <w:tcW w:w="0" w:type="dxa"/>
            <w:gridSpan w:val="1"/>
          </w:tcPr>
          <w:p>
            <w:r>
              <w:t xml:space="preserve">650000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Sales-00000000000002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Customer-00000000002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30500</w:t>
            </w:r>
          </w:p>
        </w:tc>
        <w:tc>
          <w:tcPr>
            <w:tcW w:w="0" w:type="dxa"/>
            <w:gridSpan w:val="1"/>
          </w:tcPr>
          <w:p>
            <w:r>
              <w:t xml:space="preserve">30500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>Sales-00000000000003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  <w:tc>
          <w:tcPr>
            <w:tcW w:w="0" w:type="dxa"/>
            <w:gridSpan w:val="1"/>
          </w:tcPr>
          <w:p>
            <w:r>
              <w:t xml:space="preserve">Customer-00000000003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  <w:tc>
          <w:tcPr>
            <w:tcW w:w="0" w:type="dxa"/>
            <w:gridSpan w:val="1"/>
          </w:tcPr>
          <w:p>
            <w:r>
              <w:t xml:space="preserve">400000</w:t>
            </w:r>
          </w:p>
        </w:tc>
        <w:tc>
          <w:tcPr>
            <w:tcW w:w="0" w:type="dxa"/>
            <w:gridSpan w:val="1"/>
          </w:tcPr>
          <w:p>
            <w:r>
              <w:t xml:space="preserve">120000</w:t>
            </w:r>
          </w:p>
        </w:tc>
        <w:tc>
          <w:tcPr>
            <w:tcW w:w="0" w:type="dxa"/>
            <w:gridSpan w:val="1"/>
          </w:tcPr>
          <w:p>
            <w:r>
              <w:t xml:space="preserve">280000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  <w:tc>
          <w:tcPr>
            <w:tcW w:w="0" w:type="dxa"/>
            <w:gridSpan w:val="1"/>
          </w:tcPr>
          <w:p>
            <w:r>
              <w:t xml:space="preserve">2015/02/14</w:t>
            </w:r>
          </w:p>
        </w:tc>
      </w:tr>
      <w:tr>
        <w:trPr>
          <w:trHeight w:val="0"/>
        </w:trPr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>Total: &lt;div style='text-align: right; font-weight: bold;'&gt;₹ 35,050,775.00&lt;/div&gt;</w:t>
            </w:r>
          </w:p>
        </w:tc>
        <w:tc>
          <w:tcPr>
            <w:tcW w:w="0" w:type="dxa"/>
            <w:gridSpan w:val="1"/>
          </w:tcPr>
          <w:p>
            <w:r>
              <w:t xml:space="preserve">Total: &lt;div style='text-align: right; font-weight: bold;'&gt;₹ 5,280,775.00&lt;/div&gt;</w:t>
            </w:r>
          </w:p>
        </w:tc>
        <w:tc>
          <w:tcPr>
            <w:tcW w:w="0" w:type="dxa"/>
            <w:gridSpan w:val="1"/>
          </w:tcPr>
          <w:p>
            <w:r>
              <w:t xml:space="preserve">Total: &lt;div style='text-align: right; font-weight: bold;'&gt;₹ 29,770,000.00&lt;/div&gt;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2026-07-13T09:31:45+07:00</dcterms:created>
  <dcterms:modified xsi:type="dcterms:W3CDTF">2026-07-13T09:31:45+07:00</dcterms:modified>
  <dc:title/>
  <dc:description/>
  <dc:subject/>
  <cp:keywords/>
  <cp:category/>
</cp:coreProperties>
</file>